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A1" w:rsidRDefault="006362A1" w:rsidP="006362A1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6362A1" w:rsidRDefault="006362A1" w:rsidP="006362A1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02.07.2021</w:t>
      </w:r>
    </w:p>
    <w:p w:rsidR="006362A1" w:rsidRDefault="006362A1" w:rsidP="006362A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362A1" w:rsidRDefault="006362A1" w:rsidP="006362A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362A1" w:rsidRDefault="006362A1" w:rsidP="006362A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362A1" w:rsidRDefault="006362A1" w:rsidP="006362A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6362A1" w:rsidRDefault="006362A1" w:rsidP="006362A1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 площадью 380 кв. м в кадастровом квартале 29:22:030604, расположенного в  Северном территориальном округе г. Архангельска по улице Ларионова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>.:</w:t>
      </w:r>
      <w:proofErr w:type="gramEnd"/>
    </w:p>
    <w:p w:rsidR="006362A1" w:rsidRDefault="006362A1" w:rsidP="006362A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- 13.1).</w:t>
      </w:r>
      <w:r>
        <w:rPr>
          <w:bCs/>
          <w:sz w:val="28"/>
          <w:szCs w:val="28"/>
        </w:rPr>
        <w:t>Общественные обсуждения проводятся  с "9" июля 2021 года  по "14" июля 2021 года.</w:t>
      </w:r>
      <w:r>
        <w:rPr>
          <w:b/>
          <w:bCs/>
          <w:sz w:val="28"/>
          <w:szCs w:val="28"/>
        </w:rPr>
        <w:t xml:space="preserve"> </w:t>
      </w:r>
    </w:p>
    <w:p w:rsidR="006362A1" w:rsidRDefault="006362A1" w:rsidP="006362A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Ларионова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 xml:space="preserve">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6362A1" w:rsidTr="006362A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6362A1" w:rsidRDefault="006362A1" w:rsidP="006362A1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июля 2021 года:</w:t>
      </w:r>
    </w:p>
    <w:p w:rsidR="006362A1" w:rsidRDefault="006362A1" w:rsidP="006362A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6362A1" w:rsidRDefault="006362A1" w:rsidP="006362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362A1" w:rsidRDefault="006362A1" w:rsidP="006362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июля 2021 года  по "14" июля 2021 года </w:t>
      </w:r>
      <w:r>
        <w:rPr>
          <w:bCs/>
          <w:sz w:val="28"/>
          <w:szCs w:val="28"/>
        </w:rPr>
        <w:br/>
        <w:t>(с понедельника по пятницу, рабочие дни).</w:t>
      </w:r>
    </w:p>
    <w:p w:rsidR="006362A1" w:rsidRDefault="006362A1" w:rsidP="006362A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362A1" w:rsidRDefault="006362A1" w:rsidP="006362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6362A1" w:rsidTr="006362A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362A1" w:rsidTr="006362A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2021 года</w:t>
            </w:r>
          </w:p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362A1" w:rsidTr="006362A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июля 2021 года</w:t>
            </w:r>
          </w:p>
          <w:p w:rsidR="006362A1" w:rsidRDefault="006362A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A1" w:rsidRDefault="006362A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362A1" w:rsidRDefault="006362A1" w:rsidP="006362A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362A1" w:rsidRDefault="006362A1" w:rsidP="006362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362A1" w:rsidRDefault="006362A1" w:rsidP="006362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362A1" w:rsidRDefault="006362A1" w:rsidP="006362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362A1" w:rsidRDefault="006362A1" w:rsidP="006362A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6362A1" w:rsidRDefault="006362A1" w:rsidP="006362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362A1" w:rsidRDefault="006362A1" w:rsidP="006362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6362A1" w:rsidRDefault="006362A1" w:rsidP="006362A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 w:rsidP="007E5288">
      <w:bookmarkStart w:id="0" w:name="_GoBack"/>
      <w:bookmarkEnd w:id="0"/>
    </w:p>
    <w:sectPr w:rsidR="004802AE" w:rsidSect="007E5288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A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0491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07A2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2A1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288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2021-06-24T10:39:00Z</dcterms:created>
  <dcterms:modified xsi:type="dcterms:W3CDTF">2021-06-24T10:54:00Z</dcterms:modified>
</cp:coreProperties>
</file>